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试用情况登记单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t>项目建成时间：</w:t>
      </w: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  <w:lang w:eastAsia="zh-CN"/>
        </w:rPr>
        <w:t>实验室名称：</w:t>
      </w:r>
      <w:r>
        <w:rPr>
          <w:rFonts w:hint="eastAsia"/>
          <w:lang w:val="en-US" w:eastAsia="zh-CN"/>
        </w:rPr>
        <w:t xml:space="preserve">                            所在房间：                              管理人员：</w:t>
      </w:r>
    </w:p>
    <w:tbl>
      <w:tblPr>
        <w:tblStyle w:val="3"/>
        <w:tblW w:w="1478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34"/>
        <w:gridCol w:w="675"/>
        <w:gridCol w:w="825"/>
        <w:gridCol w:w="825"/>
        <w:gridCol w:w="3735"/>
        <w:gridCol w:w="1708"/>
        <w:gridCol w:w="1292"/>
        <w:gridCol w:w="810"/>
        <w:gridCol w:w="1482"/>
        <w:gridCol w:w="13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设备（软件）名称</w:t>
            </w:r>
          </w:p>
        </w:tc>
        <w:tc>
          <w:tcPr>
            <w:tcW w:w="1309" w:type="dxa"/>
            <w:gridSpan w:val="2"/>
            <w:vMerge w:val="restart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   年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使用</w:t>
            </w:r>
            <w:r>
              <w:rPr>
                <w:rFonts w:hint="eastAsia"/>
              </w:rPr>
              <w:t>时间</w:t>
            </w:r>
          </w:p>
        </w:tc>
        <w:tc>
          <w:tcPr>
            <w:tcW w:w="373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使用内容概况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使用情况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eastAsia="zh-CN"/>
              </w:rPr>
              <w:t>是否正常，有何问题、处理情况等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5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使用人员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309" w:type="dxa"/>
            <w:gridSpan w:val="2"/>
            <w:vMerge w:val="continue"/>
            <w:vAlign w:val="center"/>
          </w:tcPr>
          <w:p>
            <w:pPr>
              <w:jc w:val="right"/>
              <w:rPr>
                <w:rFonts w:hint="eastAsia"/>
              </w:rPr>
            </w:pP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使用</w:t>
            </w:r>
            <w:r>
              <w:rPr>
                <w:rFonts w:hint="eastAsia"/>
              </w:rPr>
              <w:t>班级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使用</w:t>
            </w:r>
            <w:r>
              <w:rPr>
                <w:rFonts w:hint="eastAsia"/>
              </w:rPr>
              <w:t>人数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使用</w:t>
            </w:r>
            <w:r>
              <w:rPr>
                <w:rFonts w:hint="eastAsia"/>
              </w:rPr>
              <w:t>教师</w:t>
            </w:r>
          </w:p>
        </w:tc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开始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终止</w:t>
            </w:r>
          </w:p>
        </w:tc>
        <w:tc>
          <w:tcPr>
            <w:tcW w:w="3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85" w:type="dxa"/>
            <w:vAlign w:val="center"/>
          </w:tcPr>
          <w:p>
            <w:pPr>
              <w:jc w:val="left"/>
            </w:pPr>
          </w:p>
        </w:tc>
        <w:tc>
          <w:tcPr>
            <w:tcW w:w="634" w:type="dxa"/>
            <w:vAlign w:val="center"/>
          </w:tcPr>
          <w:p>
            <w:pPr>
              <w:jc w:val="left"/>
            </w:pPr>
          </w:p>
        </w:tc>
        <w:tc>
          <w:tcPr>
            <w:tcW w:w="67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3735" w:type="dxa"/>
            <w:vAlign w:val="center"/>
          </w:tcPr>
          <w:p>
            <w:pPr>
              <w:jc w:val="left"/>
            </w:pPr>
            <w:bookmarkStart w:id="0" w:name="_GoBack"/>
            <w:bookmarkEnd w:id="0"/>
          </w:p>
        </w:tc>
        <w:tc>
          <w:tcPr>
            <w:tcW w:w="1708" w:type="dxa"/>
            <w:vAlign w:val="center"/>
          </w:tcPr>
          <w:p>
            <w:pPr>
              <w:jc w:val="left"/>
            </w:pPr>
          </w:p>
        </w:tc>
        <w:tc>
          <w:tcPr>
            <w:tcW w:w="1292" w:type="dxa"/>
            <w:vAlign w:val="center"/>
          </w:tcPr>
          <w:p>
            <w:pPr>
              <w:jc w:val="left"/>
            </w:pPr>
          </w:p>
        </w:tc>
        <w:tc>
          <w:tcPr>
            <w:tcW w:w="810" w:type="dxa"/>
            <w:vAlign w:val="center"/>
          </w:tcPr>
          <w:p>
            <w:pPr>
              <w:jc w:val="left"/>
            </w:pPr>
          </w:p>
        </w:tc>
        <w:tc>
          <w:tcPr>
            <w:tcW w:w="1482" w:type="dxa"/>
            <w:vAlign w:val="center"/>
          </w:tcPr>
          <w:p>
            <w:pPr>
              <w:jc w:val="left"/>
            </w:pPr>
          </w:p>
        </w:tc>
        <w:tc>
          <w:tcPr>
            <w:tcW w:w="1310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85" w:type="dxa"/>
            <w:vAlign w:val="center"/>
          </w:tcPr>
          <w:p>
            <w:pPr>
              <w:jc w:val="left"/>
            </w:pPr>
          </w:p>
        </w:tc>
        <w:tc>
          <w:tcPr>
            <w:tcW w:w="634" w:type="dxa"/>
            <w:vAlign w:val="center"/>
          </w:tcPr>
          <w:p>
            <w:pPr>
              <w:jc w:val="left"/>
            </w:pPr>
          </w:p>
        </w:tc>
        <w:tc>
          <w:tcPr>
            <w:tcW w:w="67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3735" w:type="dxa"/>
            <w:vAlign w:val="center"/>
          </w:tcPr>
          <w:p>
            <w:pPr>
              <w:jc w:val="left"/>
            </w:pPr>
          </w:p>
        </w:tc>
        <w:tc>
          <w:tcPr>
            <w:tcW w:w="1708" w:type="dxa"/>
            <w:vAlign w:val="center"/>
          </w:tcPr>
          <w:p>
            <w:pPr>
              <w:jc w:val="left"/>
            </w:pPr>
          </w:p>
        </w:tc>
        <w:tc>
          <w:tcPr>
            <w:tcW w:w="1292" w:type="dxa"/>
            <w:vAlign w:val="center"/>
          </w:tcPr>
          <w:p>
            <w:pPr>
              <w:jc w:val="left"/>
            </w:pPr>
          </w:p>
        </w:tc>
        <w:tc>
          <w:tcPr>
            <w:tcW w:w="810" w:type="dxa"/>
            <w:vAlign w:val="center"/>
          </w:tcPr>
          <w:p>
            <w:pPr>
              <w:jc w:val="left"/>
            </w:pPr>
          </w:p>
        </w:tc>
        <w:tc>
          <w:tcPr>
            <w:tcW w:w="1482" w:type="dxa"/>
            <w:vAlign w:val="center"/>
          </w:tcPr>
          <w:p>
            <w:pPr>
              <w:jc w:val="left"/>
            </w:pPr>
          </w:p>
        </w:tc>
        <w:tc>
          <w:tcPr>
            <w:tcW w:w="1310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85" w:type="dxa"/>
            <w:vAlign w:val="center"/>
          </w:tcPr>
          <w:p>
            <w:pPr>
              <w:jc w:val="left"/>
            </w:pPr>
          </w:p>
        </w:tc>
        <w:tc>
          <w:tcPr>
            <w:tcW w:w="634" w:type="dxa"/>
            <w:vAlign w:val="center"/>
          </w:tcPr>
          <w:p>
            <w:pPr>
              <w:jc w:val="left"/>
            </w:pPr>
          </w:p>
        </w:tc>
        <w:tc>
          <w:tcPr>
            <w:tcW w:w="67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3735" w:type="dxa"/>
            <w:vAlign w:val="center"/>
          </w:tcPr>
          <w:p>
            <w:pPr>
              <w:jc w:val="left"/>
            </w:pPr>
          </w:p>
        </w:tc>
        <w:tc>
          <w:tcPr>
            <w:tcW w:w="1708" w:type="dxa"/>
            <w:vAlign w:val="center"/>
          </w:tcPr>
          <w:p>
            <w:pPr>
              <w:jc w:val="left"/>
            </w:pPr>
          </w:p>
        </w:tc>
        <w:tc>
          <w:tcPr>
            <w:tcW w:w="1292" w:type="dxa"/>
            <w:vAlign w:val="center"/>
          </w:tcPr>
          <w:p>
            <w:pPr>
              <w:jc w:val="left"/>
            </w:pPr>
          </w:p>
        </w:tc>
        <w:tc>
          <w:tcPr>
            <w:tcW w:w="810" w:type="dxa"/>
            <w:vAlign w:val="center"/>
          </w:tcPr>
          <w:p>
            <w:pPr>
              <w:jc w:val="left"/>
            </w:pPr>
          </w:p>
        </w:tc>
        <w:tc>
          <w:tcPr>
            <w:tcW w:w="1482" w:type="dxa"/>
            <w:vAlign w:val="center"/>
          </w:tcPr>
          <w:p>
            <w:pPr>
              <w:jc w:val="left"/>
            </w:pPr>
          </w:p>
        </w:tc>
        <w:tc>
          <w:tcPr>
            <w:tcW w:w="1310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85" w:type="dxa"/>
            <w:vAlign w:val="center"/>
          </w:tcPr>
          <w:p>
            <w:pPr>
              <w:jc w:val="left"/>
            </w:pPr>
          </w:p>
        </w:tc>
        <w:tc>
          <w:tcPr>
            <w:tcW w:w="634" w:type="dxa"/>
            <w:vAlign w:val="center"/>
          </w:tcPr>
          <w:p>
            <w:pPr>
              <w:jc w:val="left"/>
            </w:pPr>
          </w:p>
        </w:tc>
        <w:tc>
          <w:tcPr>
            <w:tcW w:w="67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3735" w:type="dxa"/>
            <w:vAlign w:val="center"/>
          </w:tcPr>
          <w:p>
            <w:pPr>
              <w:jc w:val="left"/>
            </w:pPr>
          </w:p>
        </w:tc>
        <w:tc>
          <w:tcPr>
            <w:tcW w:w="1708" w:type="dxa"/>
            <w:vAlign w:val="center"/>
          </w:tcPr>
          <w:p>
            <w:pPr>
              <w:jc w:val="left"/>
            </w:pPr>
          </w:p>
        </w:tc>
        <w:tc>
          <w:tcPr>
            <w:tcW w:w="1292" w:type="dxa"/>
            <w:vAlign w:val="center"/>
          </w:tcPr>
          <w:p>
            <w:pPr>
              <w:jc w:val="left"/>
            </w:pPr>
          </w:p>
        </w:tc>
        <w:tc>
          <w:tcPr>
            <w:tcW w:w="810" w:type="dxa"/>
            <w:vAlign w:val="center"/>
          </w:tcPr>
          <w:p>
            <w:pPr>
              <w:jc w:val="left"/>
            </w:pPr>
          </w:p>
        </w:tc>
        <w:tc>
          <w:tcPr>
            <w:tcW w:w="1482" w:type="dxa"/>
            <w:vAlign w:val="center"/>
          </w:tcPr>
          <w:p>
            <w:pPr>
              <w:jc w:val="left"/>
            </w:pPr>
          </w:p>
        </w:tc>
        <w:tc>
          <w:tcPr>
            <w:tcW w:w="1310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85" w:type="dxa"/>
            <w:vAlign w:val="center"/>
          </w:tcPr>
          <w:p>
            <w:pPr>
              <w:jc w:val="left"/>
            </w:pPr>
          </w:p>
        </w:tc>
        <w:tc>
          <w:tcPr>
            <w:tcW w:w="634" w:type="dxa"/>
            <w:vAlign w:val="center"/>
          </w:tcPr>
          <w:p>
            <w:pPr>
              <w:jc w:val="left"/>
            </w:pPr>
          </w:p>
        </w:tc>
        <w:tc>
          <w:tcPr>
            <w:tcW w:w="67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3735" w:type="dxa"/>
            <w:vAlign w:val="center"/>
          </w:tcPr>
          <w:p>
            <w:pPr>
              <w:jc w:val="left"/>
            </w:pPr>
          </w:p>
        </w:tc>
        <w:tc>
          <w:tcPr>
            <w:tcW w:w="1708" w:type="dxa"/>
            <w:vAlign w:val="center"/>
          </w:tcPr>
          <w:p>
            <w:pPr>
              <w:jc w:val="left"/>
            </w:pPr>
          </w:p>
        </w:tc>
        <w:tc>
          <w:tcPr>
            <w:tcW w:w="1292" w:type="dxa"/>
            <w:vAlign w:val="center"/>
          </w:tcPr>
          <w:p>
            <w:pPr>
              <w:jc w:val="left"/>
            </w:pPr>
          </w:p>
        </w:tc>
        <w:tc>
          <w:tcPr>
            <w:tcW w:w="810" w:type="dxa"/>
            <w:vAlign w:val="center"/>
          </w:tcPr>
          <w:p>
            <w:pPr>
              <w:jc w:val="left"/>
            </w:pPr>
          </w:p>
        </w:tc>
        <w:tc>
          <w:tcPr>
            <w:tcW w:w="1482" w:type="dxa"/>
            <w:vAlign w:val="center"/>
          </w:tcPr>
          <w:p>
            <w:pPr>
              <w:jc w:val="left"/>
            </w:pPr>
          </w:p>
        </w:tc>
        <w:tc>
          <w:tcPr>
            <w:tcW w:w="1310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85" w:type="dxa"/>
            <w:vAlign w:val="center"/>
          </w:tcPr>
          <w:p>
            <w:pPr>
              <w:jc w:val="left"/>
            </w:pPr>
          </w:p>
        </w:tc>
        <w:tc>
          <w:tcPr>
            <w:tcW w:w="634" w:type="dxa"/>
            <w:vAlign w:val="center"/>
          </w:tcPr>
          <w:p>
            <w:pPr>
              <w:jc w:val="left"/>
            </w:pPr>
          </w:p>
        </w:tc>
        <w:tc>
          <w:tcPr>
            <w:tcW w:w="67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3735" w:type="dxa"/>
            <w:vAlign w:val="center"/>
          </w:tcPr>
          <w:p>
            <w:pPr>
              <w:jc w:val="left"/>
            </w:pPr>
          </w:p>
        </w:tc>
        <w:tc>
          <w:tcPr>
            <w:tcW w:w="1708" w:type="dxa"/>
            <w:vAlign w:val="center"/>
          </w:tcPr>
          <w:p>
            <w:pPr>
              <w:jc w:val="left"/>
            </w:pPr>
          </w:p>
        </w:tc>
        <w:tc>
          <w:tcPr>
            <w:tcW w:w="1292" w:type="dxa"/>
            <w:vAlign w:val="center"/>
          </w:tcPr>
          <w:p>
            <w:pPr>
              <w:jc w:val="left"/>
            </w:pPr>
          </w:p>
        </w:tc>
        <w:tc>
          <w:tcPr>
            <w:tcW w:w="810" w:type="dxa"/>
            <w:vAlign w:val="center"/>
          </w:tcPr>
          <w:p>
            <w:pPr>
              <w:jc w:val="left"/>
            </w:pPr>
          </w:p>
        </w:tc>
        <w:tc>
          <w:tcPr>
            <w:tcW w:w="1482" w:type="dxa"/>
            <w:vAlign w:val="center"/>
          </w:tcPr>
          <w:p>
            <w:pPr>
              <w:jc w:val="left"/>
            </w:pPr>
          </w:p>
        </w:tc>
        <w:tc>
          <w:tcPr>
            <w:tcW w:w="1310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85" w:type="dxa"/>
            <w:vAlign w:val="center"/>
          </w:tcPr>
          <w:p>
            <w:pPr>
              <w:jc w:val="left"/>
            </w:pPr>
          </w:p>
        </w:tc>
        <w:tc>
          <w:tcPr>
            <w:tcW w:w="634" w:type="dxa"/>
            <w:vAlign w:val="center"/>
          </w:tcPr>
          <w:p>
            <w:pPr>
              <w:jc w:val="left"/>
            </w:pPr>
          </w:p>
        </w:tc>
        <w:tc>
          <w:tcPr>
            <w:tcW w:w="67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3735" w:type="dxa"/>
            <w:vAlign w:val="center"/>
          </w:tcPr>
          <w:p>
            <w:pPr>
              <w:jc w:val="left"/>
            </w:pPr>
          </w:p>
        </w:tc>
        <w:tc>
          <w:tcPr>
            <w:tcW w:w="1708" w:type="dxa"/>
            <w:vAlign w:val="center"/>
          </w:tcPr>
          <w:p>
            <w:pPr>
              <w:jc w:val="left"/>
            </w:pPr>
          </w:p>
        </w:tc>
        <w:tc>
          <w:tcPr>
            <w:tcW w:w="1292" w:type="dxa"/>
            <w:vAlign w:val="center"/>
          </w:tcPr>
          <w:p>
            <w:pPr>
              <w:jc w:val="left"/>
            </w:pPr>
          </w:p>
        </w:tc>
        <w:tc>
          <w:tcPr>
            <w:tcW w:w="810" w:type="dxa"/>
            <w:vAlign w:val="center"/>
          </w:tcPr>
          <w:p>
            <w:pPr>
              <w:jc w:val="left"/>
            </w:pPr>
          </w:p>
        </w:tc>
        <w:tc>
          <w:tcPr>
            <w:tcW w:w="1482" w:type="dxa"/>
            <w:vAlign w:val="center"/>
          </w:tcPr>
          <w:p>
            <w:pPr>
              <w:jc w:val="left"/>
            </w:pPr>
          </w:p>
        </w:tc>
        <w:tc>
          <w:tcPr>
            <w:tcW w:w="1310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85" w:type="dxa"/>
            <w:vAlign w:val="center"/>
          </w:tcPr>
          <w:p>
            <w:pPr>
              <w:jc w:val="left"/>
            </w:pPr>
          </w:p>
        </w:tc>
        <w:tc>
          <w:tcPr>
            <w:tcW w:w="634" w:type="dxa"/>
            <w:vAlign w:val="center"/>
          </w:tcPr>
          <w:p>
            <w:pPr>
              <w:jc w:val="left"/>
            </w:pPr>
          </w:p>
        </w:tc>
        <w:tc>
          <w:tcPr>
            <w:tcW w:w="67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3735" w:type="dxa"/>
            <w:vAlign w:val="center"/>
          </w:tcPr>
          <w:p>
            <w:pPr>
              <w:jc w:val="left"/>
            </w:pPr>
          </w:p>
        </w:tc>
        <w:tc>
          <w:tcPr>
            <w:tcW w:w="1708" w:type="dxa"/>
            <w:vAlign w:val="center"/>
          </w:tcPr>
          <w:p>
            <w:pPr>
              <w:jc w:val="left"/>
            </w:pPr>
          </w:p>
        </w:tc>
        <w:tc>
          <w:tcPr>
            <w:tcW w:w="1292" w:type="dxa"/>
            <w:vAlign w:val="center"/>
          </w:tcPr>
          <w:p>
            <w:pPr>
              <w:jc w:val="left"/>
            </w:pPr>
          </w:p>
        </w:tc>
        <w:tc>
          <w:tcPr>
            <w:tcW w:w="810" w:type="dxa"/>
            <w:vAlign w:val="center"/>
          </w:tcPr>
          <w:p>
            <w:pPr>
              <w:jc w:val="left"/>
            </w:pPr>
          </w:p>
        </w:tc>
        <w:tc>
          <w:tcPr>
            <w:tcW w:w="1482" w:type="dxa"/>
            <w:vAlign w:val="center"/>
          </w:tcPr>
          <w:p>
            <w:pPr>
              <w:jc w:val="left"/>
            </w:pPr>
          </w:p>
        </w:tc>
        <w:tc>
          <w:tcPr>
            <w:tcW w:w="1310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85" w:type="dxa"/>
            <w:vAlign w:val="center"/>
          </w:tcPr>
          <w:p>
            <w:pPr>
              <w:jc w:val="left"/>
            </w:pPr>
          </w:p>
        </w:tc>
        <w:tc>
          <w:tcPr>
            <w:tcW w:w="634" w:type="dxa"/>
            <w:vAlign w:val="center"/>
          </w:tcPr>
          <w:p>
            <w:pPr>
              <w:jc w:val="left"/>
            </w:pPr>
          </w:p>
        </w:tc>
        <w:tc>
          <w:tcPr>
            <w:tcW w:w="67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3735" w:type="dxa"/>
            <w:vAlign w:val="center"/>
          </w:tcPr>
          <w:p>
            <w:pPr>
              <w:jc w:val="left"/>
            </w:pPr>
          </w:p>
        </w:tc>
        <w:tc>
          <w:tcPr>
            <w:tcW w:w="1708" w:type="dxa"/>
            <w:vAlign w:val="center"/>
          </w:tcPr>
          <w:p>
            <w:pPr>
              <w:jc w:val="left"/>
            </w:pPr>
          </w:p>
        </w:tc>
        <w:tc>
          <w:tcPr>
            <w:tcW w:w="1292" w:type="dxa"/>
            <w:vAlign w:val="center"/>
          </w:tcPr>
          <w:p>
            <w:pPr>
              <w:jc w:val="left"/>
            </w:pPr>
          </w:p>
        </w:tc>
        <w:tc>
          <w:tcPr>
            <w:tcW w:w="810" w:type="dxa"/>
            <w:vAlign w:val="center"/>
          </w:tcPr>
          <w:p>
            <w:pPr>
              <w:jc w:val="left"/>
            </w:pPr>
          </w:p>
        </w:tc>
        <w:tc>
          <w:tcPr>
            <w:tcW w:w="1482" w:type="dxa"/>
            <w:vAlign w:val="center"/>
          </w:tcPr>
          <w:p>
            <w:pPr>
              <w:jc w:val="left"/>
            </w:pPr>
          </w:p>
        </w:tc>
        <w:tc>
          <w:tcPr>
            <w:tcW w:w="1310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85" w:type="dxa"/>
            <w:vAlign w:val="center"/>
          </w:tcPr>
          <w:p>
            <w:pPr>
              <w:jc w:val="left"/>
            </w:pPr>
          </w:p>
        </w:tc>
        <w:tc>
          <w:tcPr>
            <w:tcW w:w="634" w:type="dxa"/>
            <w:vAlign w:val="center"/>
          </w:tcPr>
          <w:p>
            <w:pPr>
              <w:jc w:val="left"/>
            </w:pPr>
          </w:p>
        </w:tc>
        <w:tc>
          <w:tcPr>
            <w:tcW w:w="67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3735" w:type="dxa"/>
            <w:vAlign w:val="center"/>
          </w:tcPr>
          <w:p>
            <w:pPr>
              <w:jc w:val="left"/>
            </w:pPr>
          </w:p>
        </w:tc>
        <w:tc>
          <w:tcPr>
            <w:tcW w:w="1708" w:type="dxa"/>
            <w:vAlign w:val="center"/>
          </w:tcPr>
          <w:p>
            <w:pPr>
              <w:jc w:val="left"/>
            </w:pPr>
          </w:p>
        </w:tc>
        <w:tc>
          <w:tcPr>
            <w:tcW w:w="1292" w:type="dxa"/>
            <w:vAlign w:val="center"/>
          </w:tcPr>
          <w:p>
            <w:pPr>
              <w:jc w:val="left"/>
            </w:pPr>
          </w:p>
        </w:tc>
        <w:tc>
          <w:tcPr>
            <w:tcW w:w="810" w:type="dxa"/>
            <w:vAlign w:val="center"/>
          </w:tcPr>
          <w:p>
            <w:pPr>
              <w:jc w:val="left"/>
            </w:pPr>
          </w:p>
        </w:tc>
        <w:tc>
          <w:tcPr>
            <w:tcW w:w="1482" w:type="dxa"/>
            <w:vAlign w:val="center"/>
          </w:tcPr>
          <w:p>
            <w:pPr>
              <w:jc w:val="left"/>
            </w:pPr>
          </w:p>
        </w:tc>
        <w:tc>
          <w:tcPr>
            <w:tcW w:w="1310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85" w:type="dxa"/>
            <w:vAlign w:val="center"/>
          </w:tcPr>
          <w:p>
            <w:pPr>
              <w:jc w:val="left"/>
            </w:pPr>
          </w:p>
        </w:tc>
        <w:tc>
          <w:tcPr>
            <w:tcW w:w="634" w:type="dxa"/>
            <w:vAlign w:val="center"/>
          </w:tcPr>
          <w:p>
            <w:pPr>
              <w:jc w:val="left"/>
            </w:pPr>
          </w:p>
        </w:tc>
        <w:tc>
          <w:tcPr>
            <w:tcW w:w="67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825" w:type="dxa"/>
            <w:vAlign w:val="center"/>
          </w:tcPr>
          <w:p>
            <w:pPr>
              <w:jc w:val="left"/>
            </w:pPr>
          </w:p>
        </w:tc>
        <w:tc>
          <w:tcPr>
            <w:tcW w:w="3735" w:type="dxa"/>
            <w:vAlign w:val="center"/>
          </w:tcPr>
          <w:p>
            <w:pPr>
              <w:jc w:val="left"/>
            </w:pPr>
          </w:p>
        </w:tc>
        <w:tc>
          <w:tcPr>
            <w:tcW w:w="1708" w:type="dxa"/>
            <w:vAlign w:val="center"/>
          </w:tcPr>
          <w:p>
            <w:pPr>
              <w:jc w:val="left"/>
            </w:pPr>
          </w:p>
        </w:tc>
        <w:tc>
          <w:tcPr>
            <w:tcW w:w="1292" w:type="dxa"/>
            <w:vAlign w:val="center"/>
          </w:tcPr>
          <w:p>
            <w:pPr>
              <w:jc w:val="left"/>
            </w:pPr>
          </w:p>
        </w:tc>
        <w:tc>
          <w:tcPr>
            <w:tcW w:w="810" w:type="dxa"/>
            <w:vAlign w:val="center"/>
          </w:tcPr>
          <w:p>
            <w:pPr>
              <w:jc w:val="left"/>
            </w:pPr>
          </w:p>
        </w:tc>
        <w:tc>
          <w:tcPr>
            <w:tcW w:w="1482" w:type="dxa"/>
            <w:vAlign w:val="center"/>
          </w:tcPr>
          <w:p>
            <w:pPr>
              <w:jc w:val="left"/>
            </w:pPr>
          </w:p>
        </w:tc>
        <w:tc>
          <w:tcPr>
            <w:tcW w:w="1310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4781" w:type="dxa"/>
            <w:gridSpan w:val="11"/>
            <w:vAlign w:val="top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其他需要说明的情况：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val="en-US" w:eastAsia="zh-CN"/>
        </w:rPr>
        <w:t xml:space="preserve"> 页  </w:t>
      </w:r>
      <w:r>
        <w:rPr>
          <w:rFonts w:hint="eastAsia"/>
          <w:lang w:eastAsia="zh-CN"/>
        </w:rPr>
        <w:t>共</w:t>
      </w:r>
      <w:r>
        <w:rPr>
          <w:rFonts w:hint="eastAsia"/>
          <w:lang w:val="en-US" w:eastAsia="zh-CN"/>
        </w:rPr>
        <w:t xml:space="preserve"> 页</w:t>
      </w:r>
    </w:p>
    <w:sectPr>
      <w:pgSz w:w="16838" w:h="11906" w:orient="landscape"/>
      <w:pgMar w:top="669" w:right="873" w:bottom="669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C4A73"/>
    <w:rsid w:val="044661F5"/>
    <w:rsid w:val="179C4A73"/>
    <w:rsid w:val="33532B0C"/>
    <w:rsid w:val="5BBE40FA"/>
    <w:rsid w:val="6DD42906"/>
    <w:rsid w:val="76F1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2021-11-03T03:26:00Z</dcterms:created>
  <dc:creator>崔媛媛</dc:creator>
  <cp:lastModifiedBy>崔媛媛</cp:lastModifiedBy>
  <dcterms:modified xsi:type="dcterms:W3CDTF">2022-01-07T03:34:15Z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DFE0E14C0F5A45DB800266FA96D5EA42</vt:lpwstr>
  </property>
</Properties>
</file>